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03C0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TAOTLUS MUUSIKA- JA FILMIKULTUURI ARENDAMISE, KOOLITUS- JA TEADUSPROGRAMMIDE FINANTSEERIMISE VÕI ANALOOGSETE EESMÄRKIDE TOETUSEKS AUTORIÕIGUSE SEADUSE § 27 LG 10 ALUSEL</w:t>
      </w:r>
    </w:p>
    <w:p w14:paraId="6922D096" w14:textId="77777777" w:rsidR="00715FDD" w:rsidRPr="00B27F97" w:rsidRDefault="00715FDD" w:rsidP="00715FDD">
      <w:pPr>
        <w:spacing w:line="360" w:lineRule="auto"/>
        <w:rPr>
          <w:rFonts w:cs="Times New Roman"/>
          <w:szCs w:val="24"/>
        </w:rPr>
      </w:pPr>
    </w:p>
    <w:p w14:paraId="77A903A6" w14:textId="77777777" w:rsidR="00715FDD" w:rsidRPr="00B27F97" w:rsidRDefault="00715FDD" w:rsidP="00715FDD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avalduse</w:t>
      </w:r>
      <w:r w:rsidRPr="00B27F97">
        <w:rPr>
          <w:rFonts w:cs="Times New Roman"/>
          <w:szCs w:val="24"/>
        </w:rPr>
        <w:t xml:space="preserve"> palume saata hiljemalt 1. veebruariks aadressile </w:t>
      </w:r>
      <w:hyperlink r:id="rId4" w:history="1">
        <w:r w:rsidRPr="00CE3586">
          <w:rPr>
            <w:rStyle w:val="Hy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Palume avalduse faili nimel lähtuda vormist </w:t>
      </w:r>
      <w:proofErr w:type="spellStart"/>
      <w:r w:rsidRPr="004A298F">
        <w:rPr>
          <w:rFonts w:cs="Times New Roman"/>
          <w:b/>
          <w:szCs w:val="24"/>
        </w:rPr>
        <w:t>IOT_toetus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Cs/>
          <w:szCs w:val="24"/>
        </w:rPr>
        <w:t xml:space="preserve">Avalduse alusel eraldatud raha kasutamise kohta on raha saajal kohustus esitada Justiitsministeeriumile aruanne hiljemalt 2 kuu jooksul peale projekti lõppemist.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29FDEC7F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0D667AEA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715FDD" w14:paraId="2A250297" w14:textId="77777777" w:rsidTr="004A5EFC">
        <w:tc>
          <w:tcPr>
            <w:tcW w:w="2635" w:type="dxa"/>
          </w:tcPr>
          <w:p w14:paraId="2F860E05" w14:textId="77777777" w:rsidR="00715FDD" w:rsidRPr="00B27F97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</w:tc>
        <w:tc>
          <w:tcPr>
            <w:tcW w:w="6427" w:type="dxa"/>
          </w:tcPr>
          <w:p w14:paraId="44D49355" w14:textId="77777777" w:rsidR="00715FDD" w:rsidRPr="00C61BC7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C61BC7">
              <w:rPr>
                <w:bCs/>
                <w:color w:val="000000"/>
              </w:rPr>
              <w:t>Eesti popmuusika a</w:t>
            </w:r>
            <w:r w:rsidR="007E0F3D">
              <w:rPr>
                <w:bCs/>
                <w:color w:val="000000"/>
              </w:rPr>
              <w:t>astaauhinnad - Kuldne Plaat 2026</w:t>
            </w:r>
          </w:p>
        </w:tc>
      </w:tr>
      <w:tr w:rsidR="00715FDD" w14:paraId="24264D60" w14:textId="77777777" w:rsidTr="004A5EFC">
        <w:tc>
          <w:tcPr>
            <w:tcW w:w="2635" w:type="dxa"/>
          </w:tcPr>
          <w:p w14:paraId="68E1251B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</w:tc>
        <w:tc>
          <w:tcPr>
            <w:tcW w:w="6427" w:type="dxa"/>
          </w:tcPr>
          <w:p w14:paraId="20597D3D" w14:textId="77777777" w:rsidR="00715FDD" w:rsidRPr="00C61BC7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C61BC7">
              <w:rPr>
                <w:color w:val="000000"/>
              </w:rPr>
              <w:t>MTÜ Kuldne Plaat</w:t>
            </w:r>
          </w:p>
        </w:tc>
      </w:tr>
      <w:tr w:rsidR="00715FDD" w14:paraId="08721955" w14:textId="77777777" w:rsidTr="004A5EFC">
        <w:tc>
          <w:tcPr>
            <w:tcW w:w="2635" w:type="dxa"/>
          </w:tcPr>
          <w:p w14:paraId="6C7328E6" w14:textId="77777777" w:rsidR="00715FDD" w:rsidRPr="00B27F97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Taotletav summa</w:t>
            </w:r>
          </w:p>
        </w:tc>
        <w:tc>
          <w:tcPr>
            <w:tcW w:w="6427" w:type="dxa"/>
          </w:tcPr>
          <w:p w14:paraId="18F4F545" w14:textId="77777777" w:rsidR="00715FDD" w:rsidRPr="00C61BC7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C61BC7">
              <w:rPr>
                <w:rFonts w:cs="Times New Roman"/>
                <w:szCs w:val="24"/>
              </w:rPr>
              <w:t>3000</w:t>
            </w:r>
          </w:p>
        </w:tc>
      </w:tr>
      <w:tr w:rsidR="00715FDD" w14:paraId="7FD6B29F" w14:textId="77777777" w:rsidTr="004A5EFC">
        <w:tc>
          <w:tcPr>
            <w:tcW w:w="2635" w:type="dxa"/>
          </w:tcPr>
          <w:p w14:paraId="1C428D60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kogumaksumus</w:t>
            </w:r>
          </w:p>
        </w:tc>
        <w:tc>
          <w:tcPr>
            <w:tcW w:w="6427" w:type="dxa"/>
          </w:tcPr>
          <w:p w14:paraId="403657E5" w14:textId="77777777" w:rsidR="00715FDD" w:rsidRPr="00C61BC7" w:rsidRDefault="0057229E" w:rsidP="007E0F3D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E0F3D">
              <w:rPr>
                <w:rFonts w:cs="Times New Roman"/>
                <w:szCs w:val="24"/>
              </w:rPr>
              <w:t>4</w:t>
            </w:r>
            <w:r w:rsidR="00C61BC7" w:rsidRPr="00C61BC7">
              <w:rPr>
                <w:rFonts w:cs="Times New Roman"/>
                <w:szCs w:val="24"/>
              </w:rPr>
              <w:t>00</w:t>
            </w:r>
            <w:r>
              <w:rPr>
                <w:rFonts w:cs="Times New Roman"/>
                <w:szCs w:val="24"/>
              </w:rPr>
              <w:t>0</w:t>
            </w:r>
          </w:p>
        </w:tc>
      </w:tr>
    </w:tbl>
    <w:p w14:paraId="6A8F7412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</w:p>
    <w:p w14:paraId="1C64CF8D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15FDD" w14:paraId="55E5C9D8" w14:textId="77777777" w:rsidTr="004A5EFC">
        <w:tc>
          <w:tcPr>
            <w:tcW w:w="3256" w:type="dxa"/>
          </w:tcPr>
          <w:p w14:paraId="627B151C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26E5B88D" w14:textId="77777777" w:rsidR="00715FDD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Auris Rätsep</w:t>
            </w:r>
          </w:p>
        </w:tc>
      </w:tr>
      <w:tr w:rsidR="00715FDD" w14:paraId="311451F9" w14:textId="77777777" w:rsidTr="004A5EFC">
        <w:tc>
          <w:tcPr>
            <w:tcW w:w="3256" w:type="dxa"/>
          </w:tcPr>
          <w:p w14:paraId="6B7D4E64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413533E3" w14:textId="77777777" w:rsidR="00715FDD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5043000</w:t>
            </w:r>
          </w:p>
        </w:tc>
      </w:tr>
      <w:tr w:rsidR="00715FDD" w14:paraId="0F1951E3" w14:textId="77777777" w:rsidTr="004A5EFC">
        <w:tc>
          <w:tcPr>
            <w:tcW w:w="3256" w:type="dxa"/>
          </w:tcPr>
          <w:p w14:paraId="7399945F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5DDF553" w14:textId="77777777" w:rsidR="00715FDD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kuldneplaat@gmail.com</w:t>
            </w:r>
          </w:p>
        </w:tc>
      </w:tr>
    </w:tbl>
    <w:p w14:paraId="5967380C" w14:textId="77777777" w:rsidR="00715FDD" w:rsidRDefault="00715FDD" w:rsidP="00715FDD">
      <w:pPr>
        <w:rPr>
          <w:rFonts w:cs="Times New Roman"/>
          <w:b/>
          <w:szCs w:val="24"/>
        </w:rPr>
      </w:pPr>
    </w:p>
    <w:p w14:paraId="67DE023E" w14:textId="77777777" w:rsidR="00715FDD" w:rsidRDefault="00715FDD" w:rsidP="00715FDD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PANGAKONTO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15FDD" w14:paraId="663CF58B" w14:textId="77777777" w:rsidTr="004A5EFC">
        <w:tc>
          <w:tcPr>
            <w:tcW w:w="3256" w:type="dxa"/>
          </w:tcPr>
          <w:p w14:paraId="4B08F537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Kontoomaniku nimi</w:t>
            </w:r>
          </w:p>
        </w:tc>
        <w:tc>
          <w:tcPr>
            <w:tcW w:w="5806" w:type="dxa"/>
          </w:tcPr>
          <w:p w14:paraId="31B42004" w14:textId="77777777" w:rsidR="00715FDD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C61BC7">
              <w:rPr>
                <w:color w:val="000000"/>
              </w:rPr>
              <w:t>MTÜ Kuldne Plaat</w:t>
            </w:r>
          </w:p>
        </w:tc>
      </w:tr>
      <w:tr w:rsidR="00715FDD" w14:paraId="59E9D391" w14:textId="77777777" w:rsidTr="004A5EFC">
        <w:tc>
          <w:tcPr>
            <w:tcW w:w="3256" w:type="dxa"/>
          </w:tcPr>
          <w:p w14:paraId="4BA4C943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Pangakonto number (IBAN)</w:t>
            </w:r>
          </w:p>
        </w:tc>
        <w:tc>
          <w:tcPr>
            <w:tcW w:w="5806" w:type="dxa"/>
          </w:tcPr>
          <w:p w14:paraId="0BC9DB2C" w14:textId="77777777" w:rsidR="00715FDD" w:rsidRDefault="00C61BC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EE507700771000831524</w:t>
            </w:r>
          </w:p>
        </w:tc>
      </w:tr>
      <w:tr w:rsidR="00715FDD" w14:paraId="323FDD54" w14:textId="77777777" w:rsidTr="004A5EFC">
        <w:tc>
          <w:tcPr>
            <w:tcW w:w="3256" w:type="dxa"/>
          </w:tcPr>
          <w:p w14:paraId="7A663E6F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Viitenumber </w:t>
            </w:r>
            <w:r w:rsidRPr="00FF7991">
              <w:rPr>
                <w:rFonts w:cs="Times New Roman"/>
                <w:i/>
                <w:iCs/>
                <w:szCs w:val="24"/>
              </w:rPr>
              <w:t>(vajadusel)</w:t>
            </w:r>
          </w:p>
        </w:tc>
        <w:tc>
          <w:tcPr>
            <w:tcW w:w="5806" w:type="dxa"/>
          </w:tcPr>
          <w:p w14:paraId="3F762395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  <w:tr w:rsidR="00715FDD" w14:paraId="444E7FC3" w14:textId="77777777" w:rsidTr="004A5EFC">
        <w:tc>
          <w:tcPr>
            <w:tcW w:w="3256" w:type="dxa"/>
          </w:tcPr>
          <w:p w14:paraId="571A9CF5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SWIFT kood </w:t>
            </w:r>
            <w:r w:rsidRPr="00FF7991">
              <w:rPr>
                <w:rFonts w:cs="Times New Roman"/>
                <w:i/>
                <w:iCs/>
                <w:szCs w:val="24"/>
              </w:rPr>
              <w:t>(vajadusel)</w:t>
            </w:r>
          </w:p>
        </w:tc>
        <w:tc>
          <w:tcPr>
            <w:tcW w:w="5806" w:type="dxa"/>
          </w:tcPr>
          <w:p w14:paraId="33043ABF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12883588" w14:textId="77777777" w:rsidR="00715FDD" w:rsidRDefault="00715FDD" w:rsidP="00715FDD">
      <w:pPr>
        <w:rPr>
          <w:rFonts w:cs="Times New Roman"/>
          <w:b/>
          <w:szCs w:val="24"/>
        </w:rPr>
      </w:pPr>
    </w:p>
    <w:p w14:paraId="0E7A6625" w14:textId="77777777" w:rsidR="00803FFF" w:rsidRDefault="00803FFF" w:rsidP="00715FDD">
      <w:pPr>
        <w:rPr>
          <w:rFonts w:cs="Times New Roman"/>
          <w:b/>
          <w:szCs w:val="24"/>
        </w:rPr>
      </w:pPr>
    </w:p>
    <w:p w14:paraId="08AD54B7" w14:textId="77777777" w:rsidR="00803FFF" w:rsidRDefault="00803FFF" w:rsidP="00715FDD">
      <w:pPr>
        <w:rPr>
          <w:rFonts w:cs="Times New Roman"/>
          <w:b/>
          <w:szCs w:val="24"/>
        </w:rPr>
      </w:pPr>
    </w:p>
    <w:p w14:paraId="7C979797" w14:textId="77777777" w:rsidR="00803FFF" w:rsidRDefault="00803FFF" w:rsidP="00715FDD">
      <w:pPr>
        <w:rPr>
          <w:rFonts w:cs="Times New Roman"/>
          <w:b/>
          <w:szCs w:val="24"/>
        </w:rPr>
      </w:pPr>
    </w:p>
    <w:p w14:paraId="5E9F7503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2658E95B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Projekti eesmärk </w:t>
      </w:r>
    </w:p>
    <w:p w14:paraId="3BFD05CD" w14:textId="77777777" w:rsidR="00C61BC7" w:rsidRDefault="00C61BC7" w:rsidP="00C61BC7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(</w:t>
      </w:r>
      <w:r>
        <w:rPr>
          <w:rFonts w:cs="Times New Roman"/>
          <w:i/>
          <w:iCs/>
          <w:szCs w:val="24"/>
        </w:rPr>
        <w:t>Milleks on projekt vajalik? Mida projektiga saavutatakse? Kuidas vastab projekti autoriõiguse seadus § 27 lõikele 10?)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4C2EBDDC" w14:textId="77777777" w:rsidTr="004A5EFC">
        <w:tc>
          <w:tcPr>
            <w:tcW w:w="9062" w:type="dxa"/>
          </w:tcPr>
          <w:p w14:paraId="74D456B9" w14:textId="054CA466" w:rsidR="00C61BC7" w:rsidRPr="00C61BC7" w:rsidRDefault="00C61BC7" w:rsidP="00C61BC7">
            <w:pPr>
              <w:jc w:val="left"/>
              <w:rPr>
                <w:rFonts w:eastAsia="Times New Roman" w:cs="Times New Roman"/>
                <w:szCs w:val="24"/>
                <w:lang w:eastAsia="et-EE"/>
              </w:rPr>
            </w:pP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t>Kuldse Plaadi auhinnaga tunnustatakse aasta edukaimaid esitajaid ja Eesti popmuusika loojaid ning sellega inspireeritakse valdkonnas tegutsejaid ning tähtsustatakse Eesti popmuusikat kui meie kultuuri üht olulist osa mis kõnetab paljusid.</w:t>
            </w: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br/>
            </w: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br/>
              <w:t xml:space="preserve">Auhinnad antakse üle faktiliste andmete </w:t>
            </w:r>
            <w:r w:rsidR="007E0F3D">
              <w:rPr>
                <w:rFonts w:eastAsia="Times New Roman" w:cs="Times New Roman"/>
                <w:color w:val="000000"/>
                <w:szCs w:val="24"/>
                <w:lang w:eastAsia="et-EE"/>
              </w:rPr>
              <w:t>alusel, kokku kuni 12</w:t>
            </w: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t>-s kategoorias: Aasta naisartist, Aasta meesartist, Aasta ansambel, Aasta plaadifirma, Aasta raadiohitt, Aasta album, Aasta uustulnuk, Aasta autor, Aasta esitaja ning eriauhinnad Panus Eesti popmuusikasse.</w:t>
            </w:r>
          </w:p>
          <w:p w14:paraId="110FDB77" w14:textId="77777777" w:rsidR="00C61BC7" w:rsidRPr="00C61BC7" w:rsidRDefault="00C61BC7" w:rsidP="00C61BC7">
            <w:pPr>
              <w:jc w:val="left"/>
              <w:rPr>
                <w:rFonts w:eastAsia="Times New Roman" w:cs="Times New Roman"/>
                <w:szCs w:val="24"/>
                <w:lang w:eastAsia="et-EE"/>
              </w:rPr>
            </w:pPr>
          </w:p>
          <w:p w14:paraId="2863190F" w14:textId="684B9F97" w:rsidR="00C61BC7" w:rsidRPr="00C61BC7" w:rsidRDefault="00C61BC7" w:rsidP="00C61BC7">
            <w:pPr>
              <w:jc w:val="left"/>
              <w:rPr>
                <w:rFonts w:eastAsia="Times New Roman" w:cs="Times New Roman"/>
                <w:szCs w:val="24"/>
                <w:lang w:eastAsia="et-EE"/>
              </w:rPr>
            </w:pP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t>Esmakordselt anti välja sellenimelised Eesti popmuusikaauhinnad 1998. aastal.</w:t>
            </w:r>
          </w:p>
          <w:p w14:paraId="7CC50A18" w14:textId="77777777" w:rsidR="00C61BC7" w:rsidRPr="00C61BC7" w:rsidRDefault="00C61BC7" w:rsidP="00C61BC7">
            <w:pPr>
              <w:jc w:val="left"/>
              <w:rPr>
                <w:rFonts w:eastAsia="Times New Roman" w:cs="Times New Roman"/>
                <w:szCs w:val="24"/>
                <w:lang w:eastAsia="et-EE"/>
              </w:rPr>
            </w:pPr>
          </w:p>
          <w:p w14:paraId="2E213D05" w14:textId="38364916" w:rsidR="00715FDD" w:rsidRPr="00803FFF" w:rsidRDefault="00C61BC7" w:rsidP="00803FFF">
            <w:pPr>
              <w:jc w:val="left"/>
              <w:rPr>
                <w:rFonts w:eastAsia="Times New Roman" w:cs="Times New Roman"/>
                <w:szCs w:val="24"/>
                <w:lang w:eastAsia="et-EE"/>
              </w:rPr>
            </w:pPr>
            <w:r w:rsidRPr="00C61BC7">
              <w:rPr>
                <w:rFonts w:eastAsia="Times New Roman" w:cs="Times New Roman"/>
                <w:color w:val="000000"/>
                <w:szCs w:val="24"/>
                <w:lang w:eastAsia="et-EE"/>
              </w:rPr>
              <w:t>Popmuusika auhinnad „Kuldne Plaat” on kasumit mittetaotlev projekt.</w:t>
            </w:r>
          </w:p>
        </w:tc>
      </w:tr>
    </w:tbl>
    <w:p w14:paraId="383680FB" w14:textId="77777777" w:rsidR="00715FDD" w:rsidRPr="00524DCD" w:rsidRDefault="00715FDD" w:rsidP="00715FDD">
      <w:pPr>
        <w:spacing w:line="360" w:lineRule="auto"/>
        <w:rPr>
          <w:rFonts w:cs="Times New Roman"/>
          <w:szCs w:val="24"/>
        </w:rPr>
      </w:pPr>
    </w:p>
    <w:p w14:paraId="1DFEF1C8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lühikokkuvõte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639CFA3D" w14:textId="77777777" w:rsidTr="00E75A5C">
        <w:trPr>
          <w:trHeight w:val="580"/>
        </w:trPr>
        <w:tc>
          <w:tcPr>
            <w:tcW w:w="9062" w:type="dxa"/>
          </w:tcPr>
          <w:p w14:paraId="588E3BE7" w14:textId="062F2B1C" w:rsidR="00715FDD" w:rsidRDefault="00C61BC7" w:rsidP="00803FFF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Auhinnagala</w:t>
            </w:r>
            <w:proofErr w:type="spellEnd"/>
            <w:r>
              <w:rPr>
                <w:color w:val="000000"/>
              </w:rPr>
              <w:t xml:space="preserve"> eesmärk on väärtustada kodumaist popmuusikat</w:t>
            </w:r>
            <w:r w:rsidR="00E001C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kui Eesti kultuuri üht osa ning tunnustada aasta edukamaid esitajaid ja loojaid selles valdkonnas.</w:t>
            </w:r>
          </w:p>
        </w:tc>
      </w:tr>
    </w:tbl>
    <w:p w14:paraId="1838D087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56A480C4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Taotletava summa kasutamise eesmärk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38DF7D05" w14:textId="77777777" w:rsidTr="004A5EFC">
        <w:tc>
          <w:tcPr>
            <w:tcW w:w="9062" w:type="dxa"/>
          </w:tcPr>
          <w:p w14:paraId="7FECC21B" w14:textId="77777777" w:rsidR="00715FDD" w:rsidRDefault="00C61BC7" w:rsidP="007E0F3D">
            <w:pPr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Kuldne Plaat 202</w:t>
            </w:r>
            <w:r w:rsidR="007E0F3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korralduskulude osaline katmine.</w:t>
            </w:r>
          </w:p>
        </w:tc>
      </w:tr>
    </w:tbl>
    <w:p w14:paraId="70CC025A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5D833938" w14:textId="77777777" w:rsidR="00715FDD" w:rsidRPr="00B27F97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ajaperiood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6F834811" w14:textId="77777777" w:rsidTr="004A5EFC">
        <w:tc>
          <w:tcPr>
            <w:tcW w:w="9062" w:type="dxa"/>
          </w:tcPr>
          <w:p w14:paraId="0E370339" w14:textId="77777777" w:rsidR="00715FDD" w:rsidRDefault="007E0F3D" w:rsidP="004A5EFC">
            <w:pPr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Märts 2026</w:t>
            </w:r>
          </w:p>
        </w:tc>
      </w:tr>
    </w:tbl>
    <w:p w14:paraId="1A70B461" w14:textId="77777777" w:rsidR="00715FDD" w:rsidRDefault="00715FDD" w:rsidP="00715FDD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70C4BEFB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5FDD" w14:paraId="66D6E917" w14:textId="77777777" w:rsidTr="004A5EFC">
        <w:tc>
          <w:tcPr>
            <w:tcW w:w="4531" w:type="dxa"/>
          </w:tcPr>
          <w:p w14:paraId="46DFA9E8" w14:textId="77777777" w:rsidR="00715FDD" w:rsidRPr="00727C72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4531" w:type="dxa"/>
          </w:tcPr>
          <w:p w14:paraId="0D85F364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Summa</w:t>
            </w:r>
          </w:p>
        </w:tc>
      </w:tr>
      <w:tr w:rsidR="00715FDD" w14:paraId="016DA885" w14:textId="77777777" w:rsidTr="004A5EFC">
        <w:tc>
          <w:tcPr>
            <w:tcW w:w="4531" w:type="dxa"/>
          </w:tcPr>
          <w:p w14:paraId="5DB9062C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Auhindade tootmine</w:t>
            </w:r>
          </w:p>
        </w:tc>
        <w:tc>
          <w:tcPr>
            <w:tcW w:w="4531" w:type="dxa"/>
          </w:tcPr>
          <w:p w14:paraId="1E2EB8A1" w14:textId="77777777" w:rsidR="00715FDD" w:rsidRPr="00803FFF" w:rsidRDefault="007E0F3D" w:rsidP="00D13B70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3000</w:t>
            </w:r>
          </w:p>
        </w:tc>
      </w:tr>
      <w:tr w:rsidR="00715FDD" w14:paraId="44893190" w14:textId="77777777" w:rsidTr="004A5EFC">
        <w:tc>
          <w:tcPr>
            <w:tcW w:w="4531" w:type="dxa"/>
          </w:tcPr>
          <w:p w14:paraId="66E6BA59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Sündmuse konferansjee</w:t>
            </w:r>
          </w:p>
        </w:tc>
        <w:tc>
          <w:tcPr>
            <w:tcW w:w="4531" w:type="dxa"/>
          </w:tcPr>
          <w:p w14:paraId="3C87E5D7" w14:textId="77777777" w:rsidR="00715FDD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400</w:t>
            </w:r>
          </w:p>
        </w:tc>
      </w:tr>
      <w:tr w:rsidR="00C61BC7" w14:paraId="7175EB48" w14:textId="77777777" w:rsidTr="004A5EFC">
        <w:tc>
          <w:tcPr>
            <w:tcW w:w="4531" w:type="dxa"/>
          </w:tcPr>
          <w:p w14:paraId="5E3F2D97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Esinejad</w:t>
            </w:r>
          </w:p>
        </w:tc>
        <w:tc>
          <w:tcPr>
            <w:tcW w:w="4531" w:type="dxa"/>
          </w:tcPr>
          <w:p w14:paraId="38C4D040" w14:textId="77777777" w:rsidR="00C61BC7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700</w:t>
            </w:r>
          </w:p>
        </w:tc>
      </w:tr>
      <w:tr w:rsidR="00C61BC7" w14:paraId="788DEDE9" w14:textId="77777777" w:rsidTr="004A5EFC">
        <w:tc>
          <w:tcPr>
            <w:tcW w:w="4531" w:type="dxa"/>
          </w:tcPr>
          <w:p w14:paraId="53D026A9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Ürituse sisutekstide koostamine</w:t>
            </w:r>
          </w:p>
        </w:tc>
        <w:tc>
          <w:tcPr>
            <w:tcW w:w="4531" w:type="dxa"/>
          </w:tcPr>
          <w:p w14:paraId="736804D2" w14:textId="77777777" w:rsidR="00C61BC7" w:rsidRPr="00803FFF" w:rsidRDefault="00C61BC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500</w:t>
            </w:r>
          </w:p>
        </w:tc>
      </w:tr>
      <w:tr w:rsidR="00C61BC7" w14:paraId="243C1DDC" w14:textId="77777777" w:rsidTr="004A5EFC">
        <w:tc>
          <w:tcPr>
            <w:tcW w:w="4531" w:type="dxa"/>
          </w:tcPr>
          <w:p w14:paraId="77ED0CFC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PR tegevuste korraldamine (sh pressiteated)</w:t>
            </w:r>
          </w:p>
        </w:tc>
        <w:tc>
          <w:tcPr>
            <w:tcW w:w="4531" w:type="dxa"/>
          </w:tcPr>
          <w:p w14:paraId="5C181DCD" w14:textId="77777777" w:rsidR="00C61BC7" w:rsidRPr="00803FFF" w:rsidRDefault="00C61BC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500</w:t>
            </w:r>
          </w:p>
        </w:tc>
      </w:tr>
      <w:tr w:rsidR="00C61BC7" w14:paraId="33C2EB0F" w14:textId="77777777" w:rsidTr="004A5EFC">
        <w:tc>
          <w:tcPr>
            <w:tcW w:w="4531" w:type="dxa"/>
          </w:tcPr>
          <w:p w14:paraId="31525957" w14:textId="77777777" w:rsidR="00C61BC7" w:rsidRDefault="00C61BC7" w:rsidP="00C61BC7">
            <w:pPr>
              <w:tabs>
                <w:tab w:val="left" w:pos="3405"/>
              </w:tabs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Heli- ja valgustehnilised lahendused</w:t>
            </w:r>
          </w:p>
        </w:tc>
        <w:tc>
          <w:tcPr>
            <w:tcW w:w="4531" w:type="dxa"/>
          </w:tcPr>
          <w:p w14:paraId="3F3A1EF8" w14:textId="77777777" w:rsidR="00C61BC7" w:rsidRPr="00803FFF" w:rsidRDefault="00C61B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1000</w:t>
            </w:r>
          </w:p>
        </w:tc>
      </w:tr>
      <w:tr w:rsidR="00C61BC7" w14:paraId="5534384F" w14:textId="77777777" w:rsidTr="004A5EFC">
        <w:tc>
          <w:tcPr>
            <w:tcW w:w="4531" w:type="dxa"/>
          </w:tcPr>
          <w:p w14:paraId="57C0658E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Videosalvestus / ülekanne seotud kulud</w:t>
            </w:r>
          </w:p>
        </w:tc>
        <w:tc>
          <w:tcPr>
            <w:tcW w:w="4531" w:type="dxa"/>
          </w:tcPr>
          <w:p w14:paraId="0B04E0E4" w14:textId="77777777" w:rsidR="00C61BC7" w:rsidRPr="00803FFF" w:rsidRDefault="00C61B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1000</w:t>
            </w:r>
          </w:p>
        </w:tc>
      </w:tr>
      <w:tr w:rsidR="00C61BC7" w14:paraId="4B5052E7" w14:textId="77777777" w:rsidTr="004A5EFC">
        <w:tc>
          <w:tcPr>
            <w:tcW w:w="4531" w:type="dxa"/>
          </w:tcPr>
          <w:p w14:paraId="4F61125A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Videosalvestuse järeltöötlus</w:t>
            </w:r>
          </w:p>
        </w:tc>
        <w:tc>
          <w:tcPr>
            <w:tcW w:w="4531" w:type="dxa"/>
          </w:tcPr>
          <w:p w14:paraId="5A09F6DD" w14:textId="77777777" w:rsidR="00C61BC7" w:rsidRPr="00803FFF" w:rsidRDefault="00C61B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1000</w:t>
            </w:r>
          </w:p>
        </w:tc>
      </w:tr>
      <w:tr w:rsidR="00715FDD" w14:paraId="00967183" w14:textId="77777777" w:rsidTr="004A5EFC">
        <w:tc>
          <w:tcPr>
            <w:tcW w:w="4531" w:type="dxa"/>
          </w:tcPr>
          <w:p w14:paraId="638940DB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Veebiarendus ja veebimajutus</w:t>
            </w:r>
          </w:p>
        </w:tc>
        <w:tc>
          <w:tcPr>
            <w:tcW w:w="4531" w:type="dxa"/>
          </w:tcPr>
          <w:p w14:paraId="238A02B4" w14:textId="77777777" w:rsidR="00715FDD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33</w:t>
            </w:r>
            <w:r w:rsidR="00C61BC7" w:rsidRPr="00803FFF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  <w:tr w:rsidR="00C61BC7" w14:paraId="5EC9363B" w14:textId="77777777" w:rsidTr="004A5EFC">
        <w:tc>
          <w:tcPr>
            <w:tcW w:w="4531" w:type="dxa"/>
          </w:tcPr>
          <w:p w14:paraId="268D51F5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Fotograaf</w:t>
            </w:r>
          </w:p>
        </w:tc>
        <w:tc>
          <w:tcPr>
            <w:tcW w:w="4531" w:type="dxa"/>
          </w:tcPr>
          <w:p w14:paraId="168DF3A8" w14:textId="77777777" w:rsidR="00C61BC7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C61BC7" w:rsidRPr="00803FFF">
              <w:rPr>
                <w:rFonts w:asciiTheme="minorHAnsi" w:hAnsiTheme="minorHAnsi" w:cstheme="minorHAnsi"/>
                <w:szCs w:val="24"/>
              </w:rPr>
              <w:t>00</w:t>
            </w:r>
          </w:p>
        </w:tc>
      </w:tr>
      <w:tr w:rsidR="00C61BC7" w14:paraId="473390EB" w14:textId="77777777" w:rsidTr="004A5EFC">
        <w:tc>
          <w:tcPr>
            <w:tcW w:w="4531" w:type="dxa"/>
          </w:tcPr>
          <w:p w14:paraId="68324E7C" w14:textId="77777777" w:rsidR="00C61BC7" w:rsidRDefault="00C61BC7" w:rsidP="00C61BC7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Ruumide rent (Kadrioru loss)</w:t>
            </w:r>
          </w:p>
        </w:tc>
        <w:tc>
          <w:tcPr>
            <w:tcW w:w="4531" w:type="dxa"/>
          </w:tcPr>
          <w:p w14:paraId="6CF9D37F" w14:textId="77777777" w:rsidR="00C61BC7" w:rsidRPr="00803FFF" w:rsidRDefault="007E0F3D" w:rsidP="007E0F3D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22</w:t>
            </w:r>
            <w:r w:rsidR="00C61BC7" w:rsidRPr="00803FFF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  <w:tr w:rsidR="00715FDD" w14:paraId="671FD7DD" w14:textId="77777777" w:rsidTr="004A5EFC">
        <w:tc>
          <w:tcPr>
            <w:tcW w:w="4531" w:type="dxa"/>
          </w:tcPr>
          <w:p w14:paraId="204B62DC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Ruumikujundused</w:t>
            </w:r>
          </w:p>
        </w:tc>
        <w:tc>
          <w:tcPr>
            <w:tcW w:w="4531" w:type="dxa"/>
          </w:tcPr>
          <w:p w14:paraId="071C6373" w14:textId="77777777" w:rsidR="00715FDD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95</w:t>
            </w:r>
            <w:r w:rsidR="00D13B70" w:rsidRPr="00803FFF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  <w:tr w:rsidR="00715FDD" w14:paraId="20065BF1" w14:textId="77777777" w:rsidTr="004A5EFC">
        <w:tc>
          <w:tcPr>
            <w:tcW w:w="4531" w:type="dxa"/>
          </w:tcPr>
          <w:p w14:paraId="4BA9361E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Catering</w:t>
            </w:r>
          </w:p>
        </w:tc>
        <w:tc>
          <w:tcPr>
            <w:tcW w:w="4531" w:type="dxa"/>
          </w:tcPr>
          <w:p w14:paraId="358DE7E7" w14:textId="77777777" w:rsidR="00715FDD" w:rsidRPr="00803FFF" w:rsidRDefault="00D13B70" w:rsidP="00D13B70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650</w:t>
            </w:r>
          </w:p>
        </w:tc>
      </w:tr>
      <w:tr w:rsidR="00715FDD" w14:paraId="453A36F0" w14:textId="77777777" w:rsidTr="004A5EFC">
        <w:tc>
          <w:tcPr>
            <w:tcW w:w="4531" w:type="dxa"/>
          </w:tcPr>
          <w:p w14:paraId="2F01E9EB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Tort</w:t>
            </w:r>
          </w:p>
        </w:tc>
        <w:tc>
          <w:tcPr>
            <w:tcW w:w="4531" w:type="dxa"/>
          </w:tcPr>
          <w:p w14:paraId="7777AD24" w14:textId="77777777" w:rsidR="00715FDD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</w:t>
            </w:r>
            <w:r w:rsidR="00D13B70" w:rsidRPr="00803FFF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  <w:tr w:rsidR="00C61BC7" w14:paraId="11606907" w14:textId="77777777" w:rsidTr="004A5EFC">
        <w:tc>
          <w:tcPr>
            <w:tcW w:w="4531" w:type="dxa"/>
          </w:tcPr>
          <w:p w14:paraId="655A6E93" w14:textId="77777777" w:rsidR="00C61BC7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Projektijuht</w:t>
            </w:r>
          </w:p>
        </w:tc>
        <w:tc>
          <w:tcPr>
            <w:tcW w:w="4531" w:type="dxa"/>
          </w:tcPr>
          <w:p w14:paraId="5950F1FD" w14:textId="77777777" w:rsidR="00C61BC7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</w:t>
            </w:r>
            <w:r w:rsidR="00D13B70" w:rsidRPr="00803FFF">
              <w:rPr>
                <w:rFonts w:asciiTheme="minorHAnsi" w:hAnsiTheme="minorHAnsi" w:cstheme="minorHAnsi"/>
                <w:szCs w:val="24"/>
              </w:rPr>
              <w:t>00</w:t>
            </w:r>
          </w:p>
        </w:tc>
      </w:tr>
      <w:tr w:rsidR="00715FDD" w14:paraId="26FA510C" w14:textId="77777777" w:rsidTr="004A5EFC">
        <w:tc>
          <w:tcPr>
            <w:tcW w:w="4531" w:type="dxa"/>
          </w:tcPr>
          <w:p w14:paraId="3AA9FD85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Projektijuhi assistent kohapeal</w:t>
            </w:r>
          </w:p>
        </w:tc>
        <w:tc>
          <w:tcPr>
            <w:tcW w:w="4531" w:type="dxa"/>
          </w:tcPr>
          <w:p w14:paraId="266FB833" w14:textId="77777777" w:rsidR="00715FDD" w:rsidRPr="00803FFF" w:rsidRDefault="007E0F3D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D13B70" w:rsidRPr="00803FFF">
              <w:rPr>
                <w:rFonts w:asciiTheme="minorHAnsi" w:hAnsiTheme="minorHAnsi" w:cstheme="minorHAnsi"/>
                <w:szCs w:val="24"/>
              </w:rPr>
              <w:t>00</w:t>
            </w:r>
          </w:p>
        </w:tc>
      </w:tr>
      <w:tr w:rsidR="00715FDD" w14:paraId="59DA1D0A" w14:textId="77777777" w:rsidTr="004A5EFC">
        <w:tc>
          <w:tcPr>
            <w:tcW w:w="4531" w:type="dxa"/>
          </w:tcPr>
          <w:p w14:paraId="6C040F00" w14:textId="77777777" w:rsidR="00715FDD" w:rsidRDefault="00C61BC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ascii="Calibri" w:hAnsi="Calibri" w:cs="Calibri"/>
                <w:sz w:val="22"/>
              </w:rPr>
              <w:t>Raamatupidamine</w:t>
            </w:r>
          </w:p>
        </w:tc>
        <w:tc>
          <w:tcPr>
            <w:tcW w:w="4531" w:type="dxa"/>
          </w:tcPr>
          <w:p w14:paraId="72C06470" w14:textId="77777777" w:rsidR="00715FDD" w:rsidRPr="00803FFF" w:rsidRDefault="00D13B70" w:rsidP="007E0F3D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803FFF">
              <w:rPr>
                <w:rFonts w:asciiTheme="minorHAnsi" w:hAnsiTheme="minorHAnsi" w:cstheme="minorHAnsi"/>
                <w:szCs w:val="24"/>
              </w:rPr>
              <w:t>2</w:t>
            </w:r>
            <w:r w:rsidR="007E0F3D">
              <w:rPr>
                <w:rFonts w:asciiTheme="minorHAnsi" w:hAnsiTheme="minorHAnsi" w:cstheme="minorHAnsi"/>
                <w:szCs w:val="24"/>
              </w:rPr>
              <w:t>5</w:t>
            </w:r>
            <w:r w:rsidRPr="00803FFF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  <w:tr w:rsidR="00715FDD" w14:paraId="72CCF659" w14:textId="77777777" w:rsidTr="004A5EFC">
        <w:tc>
          <w:tcPr>
            <w:tcW w:w="4531" w:type="dxa"/>
          </w:tcPr>
          <w:p w14:paraId="1F98E852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4531" w:type="dxa"/>
          </w:tcPr>
          <w:p w14:paraId="4815438B" w14:textId="77777777" w:rsidR="00715FDD" w:rsidRPr="00803FFF" w:rsidRDefault="007E0F3D" w:rsidP="0057229E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14</w:t>
            </w:r>
            <w:r w:rsidR="00D13B70" w:rsidRPr="00803FFF">
              <w:rPr>
                <w:rFonts w:asciiTheme="minorHAnsi" w:hAnsiTheme="minorHAnsi" w:cstheme="minorHAnsi"/>
                <w:szCs w:val="24"/>
              </w:rPr>
              <w:t>00</w:t>
            </w:r>
            <w:r w:rsidR="0057229E">
              <w:rPr>
                <w:rFonts w:asciiTheme="minorHAnsi" w:hAnsiTheme="minorHAnsi" w:cstheme="minorHAnsi"/>
                <w:szCs w:val="24"/>
              </w:rPr>
              <w:t>0</w:t>
            </w:r>
          </w:p>
        </w:tc>
      </w:tr>
    </w:tbl>
    <w:p w14:paraId="3C139FC8" w14:textId="77777777" w:rsidR="00715FDD" w:rsidRPr="00FF1BB8" w:rsidRDefault="00715FDD" w:rsidP="00715FDD">
      <w:pPr>
        <w:spacing w:line="360" w:lineRule="auto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5FDD" w14:paraId="0EF3021D" w14:textId="77777777" w:rsidTr="004A5EFC">
        <w:tc>
          <w:tcPr>
            <w:tcW w:w="4531" w:type="dxa"/>
          </w:tcPr>
          <w:p w14:paraId="57E58143" w14:textId="77777777" w:rsidR="00715FDD" w:rsidRPr="00727C72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4531" w:type="dxa"/>
          </w:tcPr>
          <w:p w14:paraId="1A9CDDBB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Summa</w:t>
            </w:r>
          </w:p>
        </w:tc>
      </w:tr>
      <w:tr w:rsidR="00715FDD" w14:paraId="56280ED7" w14:textId="77777777" w:rsidTr="004A5EFC">
        <w:tc>
          <w:tcPr>
            <w:tcW w:w="4531" w:type="dxa"/>
          </w:tcPr>
          <w:p w14:paraId="1BA4C856" w14:textId="77777777" w:rsidR="00D13B70" w:rsidRPr="00727C72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EEL</w:t>
            </w:r>
          </w:p>
        </w:tc>
        <w:tc>
          <w:tcPr>
            <w:tcW w:w="4531" w:type="dxa"/>
          </w:tcPr>
          <w:p w14:paraId="1BA64EC1" w14:textId="77777777" w:rsidR="00715FDD" w:rsidRPr="00D13B70" w:rsidRDefault="007E0F3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  <w:r w:rsidR="00D13B70" w:rsidRPr="00D13B70">
              <w:rPr>
                <w:rFonts w:cs="Times New Roman"/>
                <w:szCs w:val="24"/>
              </w:rPr>
              <w:t>000</w:t>
            </w:r>
          </w:p>
        </w:tc>
      </w:tr>
      <w:tr w:rsidR="00715FDD" w14:paraId="13BD93E2" w14:textId="77777777" w:rsidTr="004A5EFC">
        <w:tc>
          <w:tcPr>
            <w:tcW w:w="4531" w:type="dxa"/>
          </w:tcPr>
          <w:p w14:paraId="59CE27F1" w14:textId="77777777" w:rsidR="00715FDD" w:rsidRPr="00727C72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EAÜ</w:t>
            </w:r>
          </w:p>
        </w:tc>
        <w:tc>
          <w:tcPr>
            <w:tcW w:w="4531" w:type="dxa"/>
          </w:tcPr>
          <w:p w14:paraId="54DF4096" w14:textId="77777777" w:rsidR="00715FDD" w:rsidRPr="00D13B70" w:rsidRDefault="007E0F3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D13B70" w:rsidRPr="00D13B70">
              <w:rPr>
                <w:rFonts w:cs="Times New Roman"/>
                <w:szCs w:val="24"/>
              </w:rPr>
              <w:t>000</w:t>
            </w:r>
          </w:p>
        </w:tc>
      </w:tr>
      <w:tr w:rsidR="00715FDD" w14:paraId="7F08A81D" w14:textId="77777777" w:rsidTr="004A5EFC">
        <w:tc>
          <w:tcPr>
            <w:tcW w:w="4531" w:type="dxa"/>
          </w:tcPr>
          <w:p w14:paraId="6ADF1353" w14:textId="77777777" w:rsidR="00715FDD" w:rsidRPr="00727C72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EFÜ</w:t>
            </w:r>
          </w:p>
        </w:tc>
        <w:tc>
          <w:tcPr>
            <w:tcW w:w="4531" w:type="dxa"/>
          </w:tcPr>
          <w:p w14:paraId="0AF54946" w14:textId="77777777" w:rsidR="00715FDD" w:rsidRPr="00D13B70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D13B70">
              <w:rPr>
                <w:rFonts w:cs="Times New Roman"/>
                <w:szCs w:val="24"/>
              </w:rPr>
              <w:t>1000</w:t>
            </w:r>
          </w:p>
        </w:tc>
      </w:tr>
      <w:tr w:rsidR="00715FDD" w14:paraId="0ED463D3" w14:textId="77777777" w:rsidTr="004A5EFC">
        <w:tc>
          <w:tcPr>
            <w:tcW w:w="4531" w:type="dxa"/>
          </w:tcPr>
          <w:p w14:paraId="0A266EC1" w14:textId="77777777" w:rsidR="00715FDD" w:rsidRPr="00727C72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JUM (käesolevtaotlus)</w:t>
            </w:r>
          </w:p>
        </w:tc>
        <w:tc>
          <w:tcPr>
            <w:tcW w:w="4531" w:type="dxa"/>
          </w:tcPr>
          <w:p w14:paraId="7F738C25" w14:textId="77777777" w:rsidR="00715FDD" w:rsidRPr="00D13B70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D13B70">
              <w:rPr>
                <w:rFonts w:cs="Times New Roman"/>
                <w:szCs w:val="24"/>
              </w:rPr>
              <w:t>3000</w:t>
            </w:r>
          </w:p>
        </w:tc>
      </w:tr>
      <w:tr w:rsidR="00715FDD" w14:paraId="1E856797" w14:textId="77777777" w:rsidTr="004A5EFC">
        <w:tc>
          <w:tcPr>
            <w:tcW w:w="4531" w:type="dxa"/>
          </w:tcPr>
          <w:p w14:paraId="05065D36" w14:textId="77777777" w:rsidR="00715FDD" w:rsidRPr="00727C72" w:rsidRDefault="00D13B7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Oma panus</w:t>
            </w:r>
          </w:p>
        </w:tc>
        <w:tc>
          <w:tcPr>
            <w:tcW w:w="4531" w:type="dxa"/>
          </w:tcPr>
          <w:p w14:paraId="6032A600" w14:textId="5A9584A5" w:rsidR="00D13B70" w:rsidRPr="00C61BC7" w:rsidRDefault="00D13B70" w:rsidP="00D13B70">
            <w:pPr>
              <w:pStyle w:val="NoSpacing"/>
              <w:rPr>
                <w:lang w:eastAsia="et-EE"/>
              </w:rPr>
            </w:pPr>
            <w:r w:rsidRPr="00C61BC7">
              <w:rPr>
                <w:lang w:eastAsia="et-EE"/>
              </w:rPr>
              <w:t>Popmuusika auhinnad „Kuldne Plaat” on kasumit mittetaotlev projekt.</w:t>
            </w:r>
          </w:p>
          <w:p w14:paraId="12172F7C" w14:textId="77777777" w:rsidR="00715FDD" w:rsidRPr="00D13B70" w:rsidRDefault="00D13B70" w:rsidP="00D13B70">
            <w:pPr>
              <w:pStyle w:val="NoSpacing"/>
            </w:pPr>
            <w:r w:rsidRPr="00D13B70">
              <w:t>MTÜ Kuldne Plaat ei oma</w:t>
            </w:r>
            <w:r>
              <w:t xml:space="preserve"> muid sissetulekuid </w:t>
            </w:r>
            <w:r w:rsidRPr="00D13B70">
              <w:t>ega saa eraldi toetust</w:t>
            </w:r>
            <w:r>
              <w:t>,</w:t>
            </w:r>
            <w:r w:rsidRPr="00D13B70">
              <w:t xml:space="preserve"> kui ainult käesoleva projekti raames</w:t>
            </w:r>
            <w:r>
              <w:t xml:space="preserve">. Seega ei saa panustada omaosalusega. </w:t>
            </w:r>
          </w:p>
        </w:tc>
      </w:tr>
      <w:tr w:rsidR="00715FDD" w14:paraId="68B925DC" w14:textId="77777777" w:rsidTr="004A5EFC">
        <w:tc>
          <w:tcPr>
            <w:tcW w:w="4531" w:type="dxa"/>
          </w:tcPr>
          <w:p w14:paraId="7EE3C087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4531" w:type="dxa"/>
          </w:tcPr>
          <w:p w14:paraId="025DEF7C" w14:textId="77777777" w:rsidR="00715FDD" w:rsidRPr="0057229E" w:rsidRDefault="00D13B70" w:rsidP="007E0F3D">
            <w:pPr>
              <w:spacing w:line="360" w:lineRule="auto"/>
              <w:rPr>
                <w:rFonts w:cs="Times New Roman"/>
                <w:szCs w:val="24"/>
              </w:rPr>
            </w:pPr>
            <w:r w:rsidRPr="0057229E">
              <w:rPr>
                <w:rFonts w:cs="Times New Roman"/>
                <w:szCs w:val="24"/>
              </w:rPr>
              <w:t>1</w:t>
            </w:r>
            <w:r w:rsidR="007E0F3D">
              <w:rPr>
                <w:rFonts w:cs="Times New Roman"/>
                <w:szCs w:val="24"/>
              </w:rPr>
              <w:t>4</w:t>
            </w:r>
            <w:r w:rsidRPr="0057229E">
              <w:rPr>
                <w:rFonts w:cs="Times New Roman"/>
                <w:szCs w:val="24"/>
              </w:rPr>
              <w:t>000</w:t>
            </w:r>
          </w:p>
        </w:tc>
      </w:tr>
    </w:tbl>
    <w:p w14:paraId="21EE6382" w14:textId="77777777" w:rsidR="00715FDD" w:rsidRPr="0077736D" w:rsidRDefault="00715FDD" w:rsidP="007E0F3D">
      <w:pPr>
        <w:rPr>
          <w:rFonts w:cs="Times New Roman"/>
          <w:szCs w:val="24"/>
        </w:rPr>
      </w:pPr>
    </w:p>
    <w:sectPr w:rsidR="00715FDD" w:rsidRPr="00777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FDD"/>
    <w:rsid w:val="005502C2"/>
    <w:rsid w:val="0057229E"/>
    <w:rsid w:val="00572FA1"/>
    <w:rsid w:val="005836C3"/>
    <w:rsid w:val="005C2C0D"/>
    <w:rsid w:val="00656988"/>
    <w:rsid w:val="00715FDD"/>
    <w:rsid w:val="007E0F3D"/>
    <w:rsid w:val="00803FFF"/>
    <w:rsid w:val="009F3457"/>
    <w:rsid w:val="00C2798D"/>
    <w:rsid w:val="00C61BC7"/>
    <w:rsid w:val="00D13B70"/>
    <w:rsid w:val="00E001CB"/>
    <w:rsid w:val="00E7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A91765"/>
  <w15:docId w15:val="{B069594B-5FF3-DA46-ADA4-558688C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FDD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5FDD"/>
    <w:rPr>
      <w:color w:val="0000FF"/>
      <w:u w:val="single"/>
    </w:rPr>
  </w:style>
  <w:style w:type="table" w:styleId="TableGrid">
    <w:name w:val="Table Grid"/>
    <w:basedOn w:val="TableNormal"/>
    <w:uiPriority w:val="39"/>
    <w:rsid w:val="00715FD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BC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et-EE"/>
    </w:rPr>
  </w:style>
  <w:style w:type="paragraph" w:styleId="NoSpacing">
    <w:name w:val="No Spacing"/>
    <w:uiPriority w:val="1"/>
    <w:qFormat/>
    <w:rsid w:val="00D13B70"/>
    <w:pPr>
      <w:spacing w:after="0" w:line="240" w:lineRule="auto"/>
      <w:jc w:val="both"/>
    </w:pPr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379</Words>
  <Characters>2706</Characters>
  <Application>Microsoft Office Word</Application>
  <DocSecurity>0</DocSecurity>
  <Lines>135</Lines>
  <Paragraphs>106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Kärt Nemvalts</dc:creator>
  <cp:lastModifiedBy>Eesti Messid</cp:lastModifiedBy>
  <cp:revision>4</cp:revision>
  <dcterms:created xsi:type="dcterms:W3CDTF">2026-01-22T08:46:00Z</dcterms:created>
  <dcterms:modified xsi:type="dcterms:W3CDTF">2026-01-30T21:35:00Z</dcterms:modified>
</cp:coreProperties>
</file>